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8C06" w14:textId="77777777" w:rsidR="002E43AB" w:rsidRPr="002E43AB" w:rsidRDefault="002E43AB" w:rsidP="002E43AB">
      <w:pPr>
        <w:widowControl/>
        <w:shd w:val="clear" w:color="auto" w:fill="FFFFFF"/>
        <w:jc w:val="center"/>
        <w:rPr>
          <w:rFonts w:ascii="宋体" w:eastAsia="宋体" w:hAnsi="宋体" w:cs="宋体"/>
          <w:b/>
          <w:bCs/>
          <w:color w:val="2F2F2F"/>
          <w:kern w:val="0"/>
          <w:sz w:val="36"/>
          <w:szCs w:val="36"/>
        </w:rPr>
      </w:pPr>
      <w:r w:rsidRPr="002E43AB">
        <w:rPr>
          <w:rFonts w:ascii="宋体" w:eastAsia="宋体" w:hAnsi="宋体" w:cs="宋体" w:hint="eastAsia"/>
          <w:b/>
          <w:bCs/>
          <w:color w:val="2F2F2F"/>
          <w:kern w:val="0"/>
          <w:sz w:val="36"/>
          <w:szCs w:val="36"/>
        </w:rPr>
        <w:t>民事上诉状</w:t>
      </w:r>
    </w:p>
    <w:p w14:paraId="63AFDA8C" w14:textId="77777777" w:rsidR="002E43AB" w:rsidRPr="002E43AB" w:rsidRDefault="002E43AB" w:rsidP="002E43AB">
      <w:pPr>
        <w:widowControl/>
        <w:shd w:val="clear" w:color="auto" w:fill="FFFFFF"/>
        <w:spacing w:line="480" w:lineRule="auto"/>
        <w:jc w:val="center"/>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 </w:t>
      </w:r>
    </w:p>
    <w:p w14:paraId="6C6010A9"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上诉人(原审诉讼地位)：×××，男/女，××××年××月××日出生，×族，……(写明工作单位和职务或者职业)，住……。联系方式：……。</w:t>
      </w:r>
    </w:p>
    <w:p w14:paraId="3C6C2180"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法定代理人/指定代理人：×××，……。</w:t>
      </w:r>
    </w:p>
    <w:p w14:paraId="1B4DF9F4"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委托诉讼代理人：×××，……。</w:t>
      </w:r>
    </w:p>
    <w:p w14:paraId="197ABFF0"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被上诉人(原审诉讼地位)：×××，……。</w:t>
      </w:r>
    </w:p>
    <w:p w14:paraId="152219CE"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w:t>
      </w:r>
    </w:p>
    <w:p w14:paraId="5844AF7A"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(以上写明当事人和其他诉讼参加人的姓名或者名称等基本信息)</w:t>
      </w:r>
    </w:p>
    <w:p w14:paraId="5E0CCBA3"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上诉人×××因与被上诉人×××……(写明案由)一案，不服××××人民法院××××年××月××日</w:t>
      </w:r>
      <w:proofErr w:type="gramStart"/>
      <w:r w:rsidRPr="002E43AB">
        <w:rPr>
          <w:rFonts w:ascii="宋体" w:eastAsia="宋体" w:hAnsi="宋体" w:cs="宋体" w:hint="eastAsia"/>
          <w:color w:val="000000"/>
          <w:kern w:val="0"/>
          <w:sz w:val="27"/>
          <w:szCs w:val="27"/>
        </w:rPr>
        <w:t>作出</w:t>
      </w:r>
      <w:proofErr w:type="gramEnd"/>
      <w:r w:rsidRPr="002E43AB">
        <w:rPr>
          <w:rFonts w:ascii="宋体" w:eastAsia="宋体" w:hAnsi="宋体" w:cs="宋体" w:hint="eastAsia"/>
          <w:color w:val="000000"/>
          <w:kern w:val="0"/>
          <w:sz w:val="27"/>
          <w:szCs w:val="27"/>
        </w:rPr>
        <w:t>的(××××)……民初……号驳回管辖权异议裁定，现提起上诉。</w:t>
      </w:r>
    </w:p>
    <w:p w14:paraId="2BED10C5"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上诉请求：</w:t>
      </w:r>
    </w:p>
    <w:p w14:paraId="40A92644"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1．撤销××××人民法院(××××)……民初……号驳回管辖权异议民事裁定书；</w:t>
      </w:r>
    </w:p>
    <w:p w14:paraId="342DCA3B"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2．本案移送××××人民法院处理。</w:t>
      </w:r>
    </w:p>
    <w:p w14:paraId="5BB416DE"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上诉理由：</w:t>
      </w:r>
    </w:p>
    <w:p w14:paraId="26DE2FE5"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……(写明不服驳回管辖权异议裁定的事实和理由)。</w:t>
      </w:r>
    </w:p>
    <w:p w14:paraId="34E03796"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此致</w:t>
      </w:r>
    </w:p>
    <w:p w14:paraId="18C155B4" w14:textId="77777777" w:rsidR="002E43AB" w:rsidRPr="002E43AB" w:rsidRDefault="002E43AB" w:rsidP="002E43AB">
      <w:pPr>
        <w:widowControl/>
        <w:shd w:val="clear" w:color="auto" w:fill="FFFFFF"/>
        <w:spacing w:line="480" w:lineRule="auto"/>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××××人民法院</w:t>
      </w:r>
    </w:p>
    <w:p w14:paraId="4C01968F" w14:textId="77777777" w:rsidR="002E43AB" w:rsidRPr="002E43AB" w:rsidRDefault="002E43AB" w:rsidP="002E43AB">
      <w:pPr>
        <w:widowControl/>
        <w:shd w:val="clear" w:color="auto" w:fill="FFFFFF"/>
        <w:spacing w:line="480" w:lineRule="auto"/>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 </w:t>
      </w:r>
    </w:p>
    <w:p w14:paraId="73F9C051"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lastRenderedPageBreak/>
        <w:t>附：本上诉状副本×份</w:t>
      </w:r>
    </w:p>
    <w:p w14:paraId="4F53D17F" w14:textId="77777777" w:rsidR="002E43AB" w:rsidRPr="002E43AB" w:rsidRDefault="002E43AB" w:rsidP="002E43AB">
      <w:pPr>
        <w:widowControl/>
        <w:shd w:val="clear" w:color="auto" w:fill="FFFFFF"/>
        <w:spacing w:line="480" w:lineRule="auto"/>
        <w:ind w:firstLine="632"/>
        <w:jc w:val="lef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 </w:t>
      </w:r>
    </w:p>
    <w:p w14:paraId="5D98C888" w14:textId="77777777" w:rsidR="002E43AB" w:rsidRPr="002E43AB" w:rsidRDefault="002E43AB" w:rsidP="002E43AB">
      <w:pPr>
        <w:widowControl/>
        <w:shd w:val="clear" w:color="auto" w:fill="FFFFFF"/>
        <w:spacing w:line="480" w:lineRule="auto"/>
        <w:jc w:val="righ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 上诉人(签名或者盖章)</w:t>
      </w:r>
    </w:p>
    <w:p w14:paraId="4951E99D" w14:textId="77777777" w:rsidR="002E43AB" w:rsidRPr="002E43AB" w:rsidRDefault="002E43AB" w:rsidP="002E43AB">
      <w:pPr>
        <w:widowControl/>
        <w:shd w:val="clear" w:color="auto" w:fill="FFFFFF"/>
        <w:spacing w:line="480" w:lineRule="auto"/>
        <w:jc w:val="right"/>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××××年××月××日</w:t>
      </w:r>
    </w:p>
    <w:p w14:paraId="667C0E90" w14:textId="77777777" w:rsidR="002E43AB" w:rsidRPr="002E43AB" w:rsidRDefault="002E43AB" w:rsidP="002E43AB">
      <w:pPr>
        <w:widowControl/>
        <w:shd w:val="clear" w:color="auto" w:fill="FFFFFF"/>
        <w:spacing w:line="480" w:lineRule="auto"/>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 </w:t>
      </w:r>
    </w:p>
    <w:p w14:paraId="4047A50C" w14:textId="77777777" w:rsidR="002E43AB" w:rsidRPr="002E43AB" w:rsidRDefault="002E43AB" w:rsidP="002E43AB">
      <w:pPr>
        <w:widowControl/>
        <w:shd w:val="clear" w:color="auto" w:fill="FFFFFF"/>
        <w:spacing w:line="480" w:lineRule="auto"/>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【说明】</w:t>
      </w:r>
    </w:p>
    <w:p w14:paraId="17938512" w14:textId="77777777" w:rsidR="002E43AB" w:rsidRPr="002E43AB" w:rsidRDefault="002E43AB" w:rsidP="002E43AB">
      <w:pPr>
        <w:widowControl/>
        <w:shd w:val="clear" w:color="auto" w:fill="FFFFFF"/>
        <w:spacing w:line="480" w:lineRule="auto"/>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1．本样式根据《中华人民共和国民事诉讼法》第一百五十四条第一款第二项、第二款、第一百六十四条第二款、第一百六十五条、第一百六十六条、第二百六十九条制定，供被告对第一审人民法院驳回管辖权异议裁定不服提起上诉用。</w:t>
      </w:r>
    </w:p>
    <w:p w14:paraId="1164B080" w14:textId="77777777" w:rsidR="002E43AB" w:rsidRPr="002E43AB" w:rsidRDefault="002E43AB" w:rsidP="002E43AB">
      <w:pPr>
        <w:widowControl/>
        <w:shd w:val="clear" w:color="auto" w:fill="FFFFFF"/>
        <w:spacing w:line="480" w:lineRule="auto"/>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2．当事人是法人或者其他组织的，写明名称住所。另起一行写明法定代表人、主要负责人及其姓名、职务、联系方式。</w:t>
      </w:r>
    </w:p>
    <w:p w14:paraId="5ED3D160" w14:textId="77777777" w:rsidR="002E43AB" w:rsidRPr="002E43AB" w:rsidRDefault="002E43AB" w:rsidP="002E43AB">
      <w:pPr>
        <w:widowControl/>
        <w:shd w:val="clear" w:color="auto" w:fill="FFFFFF"/>
        <w:spacing w:line="480" w:lineRule="auto"/>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3．当事人对驳回管辖权异议上诉的，有权在裁定书送达之日起十日内向上一级人民法院提起上诉。在中华人民共和国领域内没有住所的当事人不服第一审人民法院裁定的，有权在裁定书送达之日起三十日内提起上诉。</w:t>
      </w:r>
    </w:p>
    <w:p w14:paraId="7F143686" w14:textId="77777777" w:rsidR="002E43AB" w:rsidRPr="002E43AB" w:rsidRDefault="002E43AB" w:rsidP="002E43AB">
      <w:pPr>
        <w:widowControl/>
        <w:shd w:val="clear" w:color="auto" w:fill="FFFFFF"/>
        <w:spacing w:line="480" w:lineRule="auto"/>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4．上诉状应当通过原审人民法院提出，并按照对方当事人或者代表人的人数提出副本。</w:t>
      </w:r>
    </w:p>
    <w:p w14:paraId="457CAD0A" w14:textId="77777777" w:rsidR="002E43AB" w:rsidRPr="002E43AB" w:rsidRDefault="002E43AB" w:rsidP="002E43AB">
      <w:pPr>
        <w:widowControl/>
        <w:shd w:val="clear" w:color="auto" w:fill="FFFFFF"/>
        <w:spacing w:line="480" w:lineRule="auto"/>
        <w:rPr>
          <w:rFonts w:ascii="微软雅黑" w:eastAsia="微软雅黑" w:hAnsi="微软雅黑" w:cs="宋体" w:hint="eastAsia"/>
          <w:color w:val="000000"/>
          <w:kern w:val="0"/>
          <w:sz w:val="27"/>
          <w:szCs w:val="27"/>
        </w:rPr>
      </w:pPr>
      <w:r w:rsidRPr="002E43AB">
        <w:rPr>
          <w:rFonts w:ascii="宋体" w:eastAsia="宋体" w:hAnsi="宋体" w:cs="宋体" w:hint="eastAsia"/>
          <w:color w:val="000000"/>
          <w:kern w:val="0"/>
          <w:sz w:val="27"/>
          <w:szCs w:val="27"/>
        </w:rPr>
        <w:t> </w:t>
      </w:r>
    </w:p>
    <w:p w14:paraId="2A53E33E" w14:textId="77777777" w:rsidR="002E43AB" w:rsidRDefault="002E43AB"/>
    <w:sectPr w:rsidR="00C90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E5F"/>
    <w:multiLevelType w:val="multilevel"/>
    <w:tmpl w:val="ECA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97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CA"/>
    <w:rsid w:val="002E43AB"/>
    <w:rsid w:val="00403DCA"/>
    <w:rsid w:val="0086073F"/>
    <w:rsid w:val="00D2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6151"/>
  <w15:chartTrackingRefBased/>
  <w15:docId w15:val="{5EA5ADB9-67B6-48E2-9323-00092080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
    <w:name w:val="fl"/>
    <w:basedOn w:val="a"/>
    <w:rsid w:val="002E43A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E43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812993">
      <w:bodyDiv w:val="1"/>
      <w:marLeft w:val="0"/>
      <w:marRight w:val="0"/>
      <w:marTop w:val="0"/>
      <w:marBottom w:val="0"/>
      <w:divBdr>
        <w:top w:val="none" w:sz="0" w:space="0" w:color="auto"/>
        <w:left w:val="none" w:sz="0" w:space="0" w:color="auto"/>
        <w:bottom w:val="none" w:sz="0" w:space="0" w:color="auto"/>
        <w:right w:val="none" w:sz="0" w:space="0" w:color="auto"/>
      </w:divBdr>
      <w:divsChild>
        <w:div w:id="1451825613">
          <w:marLeft w:val="0"/>
          <w:marRight w:val="0"/>
          <w:marTop w:val="300"/>
          <w:marBottom w:val="300"/>
          <w:divBdr>
            <w:top w:val="none" w:sz="0" w:space="0" w:color="auto"/>
            <w:left w:val="none" w:sz="0" w:space="0" w:color="auto"/>
            <w:bottom w:val="none" w:sz="0" w:space="0" w:color="auto"/>
            <w:right w:val="none" w:sz="0" w:space="0" w:color="auto"/>
          </w:divBdr>
        </w:div>
        <w:div w:id="1752576653">
          <w:marLeft w:val="0"/>
          <w:marRight w:val="0"/>
          <w:marTop w:val="300"/>
          <w:marBottom w:val="450"/>
          <w:divBdr>
            <w:top w:val="none" w:sz="0" w:space="0" w:color="auto"/>
            <w:left w:val="none" w:sz="0" w:space="0" w:color="auto"/>
            <w:bottom w:val="single" w:sz="12" w:space="0" w:color="FF0000"/>
            <w:right w:val="none" w:sz="0" w:space="0" w:color="auto"/>
          </w:divBdr>
        </w:div>
        <w:div w:id="1863278137">
          <w:marLeft w:val="300"/>
          <w:marRight w:val="300"/>
          <w:marTop w:val="0"/>
          <w:marBottom w:val="0"/>
          <w:divBdr>
            <w:top w:val="none" w:sz="0" w:space="0" w:color="auto"/>
            <w:left w:val="none" w:sz="0" w:space="0" w:color="auto"/>
            <w:bottom w:val="none" w:sz="0" w:space="0" w:color="auto"/>
            <w:right w:val="none" w:sz="0" w:space="0" w:color="auto"/>
          </w:divBdr>
          <w:divsChild>
            <w:div w:id="1404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娄盼转</dc:creator>
  <cp:keywords/>
  <dc:description/>
  <cp:lastModifiedBy>娄盼转</cp:lastModifiedBy>
  <cp:revision>2</cp:revision>
  <dcterms:created xsi:type="dcterms:W3CDTF">2023-11-29T00:50:00Z</dcterms:created>
  <dcterms:modified xsi:type="dcterms:W3CDTF">2023-11-29T00:50:00Z</dcterms:modified>
</cp:coreProperties>
</file>